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Default="00EC38AE" w:rsidP="00EC38AE">
      <w:pP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Annexe n°1 au règlement de la consultation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Default="00EC38AE" w:rsidP="00EC38AE">
      <w:pP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Consultation : </w:t>
      </w:r>
      <w:r w:rsidR="00D51C33">
        <w:rPr>
          <w:rFonts w:ascii="Calibri" w:hAnsi="Calibri" w:cs="Calibri"/>
          <w:bCs/>
          <w:color w:val="000000"/>
          <w:sz w:val="22"/>
          <w:szCs w:val="22"/>
        </w:rPr>
        <w:t xml:space="preserve">Services d’agence immobilière pour </w:t>
      </w:r>
      <w:r w:rsidR="004A1AFD">
        <w:rPr>
          <w:rFonts w:ascii="Calibri" w:hAnsi="Calibri" w:cs="Calibri"/>
          <w:bCs/>
          <w:color w:val="000000"/>
          <w:sz w:val="22"/>
          <w:szCs w:val="22"/>
        </w:rPr>
        <w:t>la vente de biens immobiliers</w:t>
      </w:r>
    </w:p>
    <w:p w:rsidR="004A1AFD" w:rsidRDefault="004A1AFD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bookmarkStart w:id="0" w:name="_GoBack"/>
      <w:bookmarkEnd w:id="0"/>
    </w:p>
    <w:p w:rsidR="00EC38AE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Default="00901664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Informations relatives au candidat</w:t>
      </w:r>
      <w:r>
        <w:rPr>
          <w:rFonts w:ascii="Calibri" w:hAnsi="Calibri" w:cs="Calibri"/>
          <w:bCs/>
          <w:color w:val="000000"/>
          <w:sz w:val="22"/>
          <w:szCs w:val="22"/>
        </w:rPr>
        <w:t xml:space="preserve"> : </w:t>
      </w:r>
    </w:p>
    <w:p w:rsidR="00EC38AE" w:rsidRDefault="00EC38AE" w:rsidP="00EC38AE">
      <w:pPr>
        <w:autoSpaceDE w:val="0"/>
        <w:rPr>
          <w:rFonts w:ascii="Calibri" w:hAnsi="Calibri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C38AE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autoSpaceDE w:val="0"/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Default="00EC38AE" w:rsidP="00107580">
            <w:pPr>
              <w:pStyle w:val="Contenudetableau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rPr>
          <w:rFonts w:ascii="Calibri" w:hAnsi="Calibri" w:cs="Calibri"/>
          <w:bCs/>
          <w:i/>
          <w:i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>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>
        <w:rPr>
          <w:rFonts w:ascii="Calibri" w:hAnsi="Calibri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Préciser</w:t>
      </w:r>
      <w:proofErr w:type="spellEnd"/>
      <w:r>
        <w:rPr>
          <w:rFonts w:ascii="Calibri" w:hAnsi="Calibri" w:cs="Calibri"/>
          <w:sz w:val="22"/>
          <w:szCs w:val="22"/>
        </w:rPr>
        <w:t xml:space="preserve"> la proportion de personnes, parmi les personnes </w:t>
      </w:r>
      <w:proofErr w:type="spellStart"/>
      <w:r>
        <w:rPr>
          <w:rFonts w:ascii="Calibri" w:hAnsi="Calibri" w:cs="Calibri"/>
          <w:sz w:val="22"/>
          <w:szCs w:val="22"/>
        </w:rPr>
        <w:t>affectées</w:t>
      </w:r>
      <w:proofErr w:type="spellEnd"/>
      <w:r>
        <w:rPr>
          <w:rFonts w:ascii="Calibri" w:hAnsi="Calibri" w:cs="Calibri"/>
          <w:sz w:val="22"/>
          <w:szCs w:val="22"/>
        </w:rPr>
        <w:t xml:space="preserve"> à l’</w:t>
      </w:r>
      <w:proofErr w:type="spellStart"/>
      <w:r>
        <w:rPr>
          <w:rFonts w:ascii="Calibri" w:hAnsi="Calibri" w:cs="Calibri"/>
          <w:sz w:val="22"/>
          <w:szCs w:val="22"/>
        </w:rPr>
        <w:t>exécution</w:t>
      </w:r>
      <w:proofErr w:type="spellEnd"/>
      <w:r>
        <w:rPr>
          <w:rFonts w:ascii="Calibri" w:hAnsi="Calibri" w:cs="Calibri"/>
          <w:sz w:val="22"/>
          <w:szCs w:val="22"/>
        </w:rPr>
        <w:t xml:space="preserve"> du </w:t>
      </w:r>
      <w:proofErr w:type="spellStart"/>
      <w:r>
        <w:rPr>
          <w:rFonts w:ascii="Calibri" w:hAnsi="Calibri" w:cs="Calibri"/>
          <w:sz w:val="22"/>
          <w:szCs w:val="22"/>
        </w:rPr>
        <w:t>marche</w:t>
      </w:r>
      <w:proofErr w:type="spellEnd"/>
      <w:r>
        <w:rPr>
          <w:rFonts w:ascii="Calibri" w:hAnsi="Calibri" w:cs="Calibri"/>
          <w:sz w:val="22"/>
          <w:szCs w:val="22"/>
        </w:rPr>
        <w:t xml:space="preserve">́, qui </w:t>
      </w:r>
      <w:proofErr w:type="spellStart"/>
      <w:r>
        <w:rPr>
          <w:rFonts w:ascii="Calibri" w:hAnsi="Calibri" w:cs="Calibri"/>
          <w:sz w:val="22"/>
          <w:szCs w:val="22"/>
        </w:rPr>
        <w:t>bénéficieront</w:t>
      </w:r>
      <w:proofErr w:type="spellEnd"/>
      <w:r>
        <w:rPr>
          <w:rFonts w:ascii="Calibri" w:hAnsi="Calibri" w:cs="Calibri"/>
          <w:sz w:val="22"/>
          <w:szCs w:val="22"/>
        </w:rPr>
        <w:t xml:space="preserve"> d’une formation de sensibilisation sur les </w:t>
      </w:r>
      <w:proofErr w:type="spellStart"/>
      <w:r>
        <w:rPr>
          <w:rFonts w:ascii="Calibri" w:hAnsi="Calibri" w:cs="Calibri"/>
          <w:sz w:val="22"/>
          <w:szCs w:val="22"/>
        </w:rPr>
        <w:t>stéréotypes</w:t>
      </w:r>
      <w:proofErr w:type="spellEnd"/>
      <w:r>
        <w:rPr>
          <w:rFonts w:ascii="Calibri" w:hAnsi="Calibri" w:cs="Calibri"/>
          <w:sz w:val="22"/>
          <w:szCs w:val="22"/>
        </w:rPr>
        <w:t xml:space="preserve">, les </w:t>
      </w:r>
      <w:proofErr w:type="spellStart"/>
      <w:r>
        <w:rPr>
          <w:rFonts w:ascii="Calibri" w:hAnsi="Calibri" w:cs="Calibri"/>
          <w:sz w:val="22"/>
          <w:szCs w:val="22"/>
        </w:rPr>
        <w:t>préjugés</w:t>
      </w:r>
      <w:proofErr w:type="spellEnd"/>
      <w:r>
        <w:rPr>
          <w:rFonts w:ascii="Calibri" w:hAnsi="Calibri" w:cs="Calibri"/>
          <w:sz w:val="22"/>
          <w:szCs w:val="22"/>
        </w:rPr>
        <w:t xml:space="preserve"> et les comportements sexistes au travail : ___%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  <w:r>
        <w:rPr>
          <w:rFonts w:ascii="Calibri" w:hAnsi="Calibri" w:cs="Calibri"/>
          <w:bCs/>
          <w:color w:val="000000"/>
          <w:sz w:val="22"/>
          <w:szCs w:val="22"/>
        </w:rPr>
        <w:br/>
      </w:r>
      <w:r>
        <w:rPr>
          <w:rFonts w:ascii="Calibri" w:hAnsi="Calibri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color w:val="000000"/>
          <w:sz w:val="22"/>
          <w:szCs w:val="22"/>
        </w:rPr>
      </w:pPr>
    </w:p>
    <w:p w:rsidR="00EC38AE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Calibri" w:hAnsi="Calibri" w:cs="Calibri"/>
          <w:b/>
          <w:bCs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Default="00EC38AE" w:rsidP="00EC38AE">
      <w:pPr>
        <w:autoSpaceDE w:val="0"/>
        <w:ind w:firstLine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Oui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Envisagé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Non</w:t>
      </w:r>
      <w:r>
        <w:rPr>
          <w:rFonts w:ascii="Calibri" w:hAnsi="Calibri" w:cs="Calibri"/>
          <w:iCs/>
          <w:color w:val="000000"/>
          <w:sz w:val="22"/>
          <w:szCs w:val="22"/>
        </w:rPr>
        <w:tab/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br/>
      </w:r>
    </w:p>
    <w:p w:rsidR="00EC38AE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Dans l’affirmative, comment cet engagement est-il formalisé ?</w:t>
      </w:r>
    </w:p>
    <w:p w:rsidR="00EC38AE" w:rsidRDefault="00EC38AE" w:rsidP="00EC38AE">
      <w:pPr>
        <w:autoSpaceDE w:val="0"/>
        <w:ind w:left="737" w:hanging="34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Label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Charte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Accord (collectif ou individuel)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17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En interne à votre entreprise </w:t>
      </w:r>
      <w:r>
        <w:rPr>
          <w:rFonts w:ascii="Calibri" w:hAnsi="Calibri" w:cs="Calibri"/>
          <w:color w:val="000000"/>
          <w:sz w:val="22"/>
          <w:szCs w:val="22"/>
        </w:rPr>
        <w:t>: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 xml:space="preserve"> 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C38AE" w:rsidRDefault="00EC38AE" w:rsidP="00EC38AE">
      <w:pPr>
        <w:tabs>
          <w:tab w:val="left" w:pos="2965"/>
        </w:tabs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hAnsi="Calibri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Default="00EC38AE" w:rsidP="00EC38AE">
      <w:pPr>
        <w:autoSpaceDE w:val="0"/>
        <w:ind w:left="227" w:hanging="340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Femmes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Jeunes (moins de 25 ans)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Seniors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Personnes éloignées de l’emploi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Autres : 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 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Quel(s) levier(s) privilégiez-vous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Formation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Communication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Recrutement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Promotion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2677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……………………………………...</w:t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numPr>
          <w:ilvl w:val="0"/>
          <w:numId w:val="1"/>
        </w:num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Pour quelle(s) raison(s) menez-vous ces actions ?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Enjeu économique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Amélioration de la gestion des RH 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Démarche de responsabilité sociale de l’entreprise (RSE)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Valorisation de l’image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tabs>
          <w:tab w:val="left" w:pos="4666"/>
        </w:tabs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Autre : 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ab/>
      </w:r>
      <w:r>
        <w:rPr>
          <w:rFonts w:ascii="Calibri" w:hAnsi="Calibri" w:cs="Calibri"/>
          <w:iCs/>
          <w:color w:val="000000"/>
          <w:sz w:val="22"/>
          <w:szCs w:val="22"/>
        </w:rPr>
        <w:t>□</w:t>
      </w: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C38AE" w:rsidRDefault="00EC38AE" w:rsidP="00EC38AE">
      <w:pPr>
        <w:autoSpaceDE w:val="0"/>
        <w:jc w:val="both"/>
        <w:rPr>
          <w:rFonts w:ascii="Calibri" w:hAnsi="Calibri" w:cs="Calibri"/>
          <w:bCs/>
          <w:iCs/>
          <w:color w:val="000000"/>
          <w:sz w:val="22"/>
          <w:szCs w:val="22"/>
        </w:rPr>
      </w:pPr>
    </w:p>
    <w:p w:rsidR="009975FC" w:rsidRDefault="004A1AFD"/>
    <w:sectPr w:rsidR="00997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0002F8"/>
    <w:rsid w:val="00110DB9"/>
    <w:rsid w:val="004A1AFD"/>
    <w:rsid w:val="00501BDE"/>
    <w:rsid w:val="005579BA"/>
    <w:rsid w:val="00603521"/>
    <w:rsid w:val="00901664"/>
    <w:rsid w:val="00977BDF"/>
    <w:rsid w:val="00A901A7"/>
    <w:rsid w:val="00D346FB"/>
    <w:rsid w:val="00D51C33"/>
    <w:rsid w:val="00DA6B31"/>
    <w:rsid w:val="00EC38AE"/>
    <w:rsid w:val="00FB7A8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5B157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13</cp:revision>
  <dcterms:created xsi:type="dcterms:W3CDTF">2019-02-06T13:49:00Z</dcterms:created>
  <dcterms:modified xsi:type="dcterms:W3CDTF">2025-08-04T14:00:00Z</dcterms:modified>
</cp:coreProperties>
</file>